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9642" w:type="dxa"/>
        <w:tblLook w:val="04A0" w:firstRow="1" w:lastRow="0" w:firstColumn="1" w:lastColumn="0" w:noHBand="0" w:noVBand="1"/>
      </w:tblPr>
      <w:tblGrid>
        <w:gridCol w:w="1320"/>
        <w:gridCol w:w="3498"/>
        <w:gridCol w:w="1691"/>
        <w:gridCol w:w="3133"/>
      </w:tblGrid>
      <w:tr w:rsidR="00340229" w:rsidRPr="0087794A" w14:paraId="428815A4" w14:textId="77777777" w:rsidTr="004E421E">
        <w:trPr>
          <w:trHeight w:val="345"/>
        </w:trPr>
        <w:tc>
          <w:tcPr>
            <w:tcW w:w="4818" w:type="dxa"/>
            <w:gridSpan w:val="2"/>
          </w:tcPr>
          <w:p w14:paraId="43F3C9FA" w14:textId="16315609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  <w:r w:rsidR="005C078B">
              <w:rPr>
                <w:b/>
                <w:bCs/>
                <w:sz w:val="24"/>
                <w:szCs w:val="24"/>
              </w:rPr>
              <w:t xml:space="preserve"> Stærðfræði</w:t>
            </w:r>
          </w:p>
        </w:tc>
        <w:tc>
          <w:tcPr>
            <w:tcW w:w="4823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4E421E">
        <w:trPr>
          <w:trHeight w:val="357"/>
        </w:trPr>
        <w:tc>
          <w:tcPr>
            <w:tcW w:w="1320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498" w:type="dxa"/>
          </w:tcPr>
          <w:p w14:paraId="79B31BC0" w14:textId="14774B8F" w:rsidR="00340229" w:rsidRPr="005E4DBE" w:rsidRDefault="009554A2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1B4A" w:rsidRPr="005E4DBE">
              <w:rPr>
                <w:sz w:val="24"/>
                <w:szCs w:val="24"/>
              </w:rPr>
              <w:t xml:space="preserve">.bekkur </w:t>
            </w:r>
          </w:p>
        </w:tc>
        <w:tc>
          <w:tcPr>
            <w:tcW w:w="1691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131" w:type="dxa"/>
          </w:tcPr>
          <w:p w14:paraId="673C9985" w14:textId="03A2CD13" w:rsidR="00340229" w:rsidRPr="005E4DBE" w:rsidRDefault="00F2480C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Stærðfræð</w:t>
            </w:r>
            <w:r w:rsidR="00D22FAE">
              <w:rPr>
                <w:sz w:val="24"/>
                <w:szCs w:val="24"/>
              </w:rPr>
              <w:t>i</w:t>
            </w:r>
          </w:p>
        </w:tc>
      </w:tr>
      <w:tr w:rsidR="00340229" w:rsidRPr="0087794A" w14:paraId="558B6769" w14:textId="77777777" w:rsidTr="004E421E">
        <w:trPr>
          <w:trHeight w:val="345"/>
        </w:trPr>
        <w:tc>
          <w:tcPr>
            <w:tcW w:w="1320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498" w:type="dxa"/>
          </w:tcPr>
          <w:p w14:paraId="4B30DFC8" w14:textId="33AEC197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5C078B">
              <w:rPr>
                <w:sz w:val="24"/>
                <w:szCs w:val="24"/>
              </w:rPr>
              <w:t xml:space="preserve">6 </w:t>
            </w:r>
            <w:r w:rsidRPr="005E4DBE">
              <w:rPr>
                <w:sz w:val="24"/>
                <w:szCs w:val="24"/>
              </w:rPr>
              <w:t>- 202</w:t>
            </w:r>
            <w:r w:rsidR="005C078B">
              <w:rPr>
                <w:sz w:val="24"/>
                <w:szCs w:val="24"/>
              </w:rPr>
              <w:t>7</w:t>
            </w:r>
          </w:p>
        </w:tc>
        <w:tc>
          <w:tcPr>
            <w:tcW w:w="1691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131" w:type="dxa"/>
          </w:tcPr>
          <w:p w14:paraId="2D05E0BC" w14:textId="5FEF9099" w:rsidR="00340229" w:rsidRPr="005E4DBE" w:rsidRDefault="005C078B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Fríða, Guðrún og Ingibjörg</w:t>
            </w:r>
          </w:p>
        </w:tc>
      </w:tr>
      <w:tr w:rsidR="0087794A" w:rsidRPr="0087794A" w14:paraId="297CD4D7" w14:textId="77777777" w:rsidTr="004E421E">
        <w:trPr>
          <w:trHeight w:val="714"/>
        </w:trPr>
        <w:tc>
          <w:tcPr>
            <w:tcW w:w="964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6AC9F59E" w14:textId="77777777" w:rsidR="00F5679C" w:rsidRDefault="005C078B" w:rsidP="00F9549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útskýrt mál sitt með rökum</w:t>
            </w:r>
          </w:p>
          <w:p w14:paraId="399F6393" w14:textId="77CD48A0" w:rsidR="005C078B" w:rsidRDefault="005C078B" w:rsidP="00F9549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sýnt frumkvæði verkefnum og beðið um aðstoð eftir þörfum</w:t>
            </w:r>
          </w:p>
          <w:p w14:paraId="42A92F3B" w14:textId="77777777" w:rsidR="005C078B" w:rsidRDefault="005C078B" w:rsidP="00F9549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tekið ákvarðanir um hvernig honum finnst best að læra</w:t>
            </w:r>
          </w:p>
          <w:p w14:paraId="2F2FE83D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sýnt frumkvæði í verkefnum og beðið um aðstoð eftir þörfum</w:t>
            </w:r>
          </w:p>
          <w:p w14:paraId="5BED373D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lært af mistökum sínum</w:t>
            </w:r>
          </w:p>
          <w:p w14:paraId="366CF926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rætt um eigin styrkleika og þekkt hugarfar vaxtar</w:t>
            </w:r>
          </w:p>
          <w:p w14:paraId="0D9F066B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sjálfstæði í vinnubrögðum</w:t>
            </w:r>
          </w:p>
          <w:p w14:paraId="28C5E1A8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vinnur verk sín eftir bestu getu</w:t>
            </w:r>
          </w:p>
          <w:p w14:paraId="4A6EB901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fer eftir fyrirmælum</w:t>
            </w:r>
          </w:p>
          <w:p w14:paraId="14BC4670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jákvæð viðhorf til skólastarfsins</w:t>
            </w:r>
          </w:p>
          <w:p w14:paraId="15E6FFD2" w14:textId="77777777" w:rsidR="00F95495" w:rsidRDefault="00F95495" w:rsidP="00F95495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nýtir tímnan sinn vel</w:t>
            </w:r>
          </w:p>
          <w:p w14:paraId="7BA5FA36" w14:textId="59F0D98E" w:rsidR="00F95495" w:rsidRPr="00F5679C" w:rsidRDefault="00F95495" w:rsidP="00F9549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14:ligatures w14:val="none"/>
              </w:rPr>
              <w:t>Nemandi gefur öðrum vinnufrið</w:t>
            </w:r>
          </w:p>
        </w:tc>
      </w:tr>
      <w:tr w:rsidR="0087794A" w:rsidRPr="0087794A" w14:paraId="071BC121" w14:textId="77777777" w:rsidTr="004E421E">
        <w:trPr>
          <w:trHeight w:val="1059"/>
        </w:trPr>
        <w:tc>
          <w:tcPr>
            <w:tcW w:w="9642" w:type="dxa"/>
            <w:gridSpan w:val="4"/>
          </w:tcPr>
          <w:p w14:paraId="625B3E5E" w14:textId="0A8DEECF" w:rsidR="0087794A" w:rsidRPr="00F95495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F95495">
              <w:rPr>
                <w:b/>
                <w:bCs/>
                <w:sz w:val="24"/>
                <w:szCs w:val="24"/>
              </w:rPr>
              <w:t>Hæfniviðmið námsgreina:</w:t>
            </w:r>
          </w:p>
          <w:p w14:paraId="1BD1D0C6" w14:textId="20CEBD6F" w:rsidR="004E421E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nýtt sér þau verkfæri og hjálpargögn sem þarf til að finna lausn á stærðfræðilegum viðfangsefnum</w:t>
            </w:r>
          </w:p>
          <w:p w14:paraId="3C5C2B0A" w14:textId="36B04046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tekið þátt í samræðum um spurningar og svör sem eru einkennandi fyrir stærðfræði</w:t>
            </w:r>
          </w:p>
          <w:p w14:paraId="51C14236" w14:textId="211C589C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unnið einn og í samvinnu við aðra að lausn á stærðfræðilegum viðfangsefnum</w:t>
            </w:r>
          </w:p>
          <w:p w14:paraId="7BF9D1F3" w14:textId="50D0DCFD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notað grunnreikniaðgerðir til að finna lausnir á og takast á við verkefni daglegs lífs</w:t>
            </w:r>
          </w:p>
          <w:p w14:paraId="73C72BDE" w14:textId="5764BC59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notað rétt heiti yfir + - og = og nýtt þau rétt við útreikninga</w:t>
            </w:r>
          </w:p>
          <w:p w14:paraId="175858A2" w14:textId="101D0D70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raðað náttúrulegum tölum eftir stærð</w:t>
            </w:r>
          </w:p>
          <w:p w14:paraId="76004A2F" w14:textId="10D1825D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þróað hentugar aðferðir sem byggja á eigin skilningi við reikning með náttúrulegum tölum</w:t>
            </w:r>
          </w:p>
          <w:p w14:paraId="776004DA" w14:textId="236243B8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notað tugakerfisrithátt og sýnt skilning á sætiskerfi við ritun náttúrulegra talna</w:t>
            </w:r>
          </w:p>
          <w:p w14:paraId="1FF6E27F" w14:textId="79FC994C" w:rsidR="003127C5" w:rsidRPr="003127C5" w:rsidRDefault="003127C5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nýtt sér grunnreikniaðgerðirnar plús og mínus til að leysa þrautir og rökstutt svör sín</w:t>
            </w:r>
          </w:p>
          <w:p w14:paraId="6AF07DE0" w14:textId="234E6691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kannað, búið til og tjáð sig um reglur í talnarunum og myndrænum mynstrum og spáð fyrir um framhald mynsturs</w:t>
            </w:r>
          </w:p>
          <w:p w14:paraId="49CFB2CB" w14:textId="25E9599A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talið, flokkað og skráð, lesið og túlkað niðurstöður og sett upp einföld myndrit, með og án stafrænna hjálpartækja</w:t>
            </w:r>
          </w:p>
          <w:p w14:paraId="2FC43D96" w14:textId="703511CD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notað hugtök úr rúmfræði til að lýsa hlutum í umhverfi sínu</w:t>
            </w:r>
          </w:p>
          <w:p w14:paraId="18FC4853" w14:textId="6A0DEDEF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rannsakað og gert tilraunir með rúmfræði á einfaldan hátt</w:t>
            </w:r>
          </w:p>
          <w:p w14:paraId="6D00D03C" w14:textId="62083846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getur speglað og hliðrað flatarmyndum við rannsóknir á mynstrum</w:t>
            </w:r>
          </w:p>
          <w:p w14:paraId="622E4040" w14:textId="2F028595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þekkir heila og hálfa tímann á skífu og starfrænni klukku</w:t>
            </w:r>
          </w:p>
          <w:p w14:paraId="08C5906C" w14:textId="3098C99E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t>Nemandi þekkir tví- og þrívíð form</w:t>
            </w:r>
          </w:p>
          <w:p w14:paraId="1D001041" w14:textId="2347B4B9" w:rsidR="003127C5" w:rsidRPr="003127C5" w:rsidRDefault="003127C5" w:rsidP="003127C5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127C5">
              <w:rPr>
                <w:sz w:val="24"/>
                <w:szCs w:val="24"/>
              </w:rPr>
              <w:lastRenderedPageBreak/>
              <w:t>Nemandi getur mælt lengd með óstöðluðum mælitækjum</w:t>
            </w:r>
          </w:p>
          <w:p w14:paraId="3A165DDD" w14:textId="075ACAAD" w:rsidR="0087794A" w:rsidRPr="003127C5" w:rsidRDefault="0087794A" w:rsidP="0087794A">
            <w:pPr>
              <w:rPr>
                <w:sz w:val="24"/>
                <w:szCs w:val="24"/>
              </w:rPr>
            </w:pPr>
          </w:p>
        </w:tc>
      </w:tr>
      <w:tr w:rsidR="0087794A" w:rsidRPr="0087794A" w14:paraId="34F8244A" w14:textId="77777777" w:rsidTr="004E421E">
        <w:trPr>
          <w:trHeight w:val="1761"/>
        </w:trPr>
        <w:tc>
          <w:tcPr>
            <w:tcW w:w="964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1CEB1AD1" w14:textId="28A116FB" w:rsidR="003127C5" w:rsidRDefault="003127C5" w:rsidP="003127C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Notast verður við verkefnavinnu</w:t>
            </w:r>
            <w:r w:rsidR="000E1334">
              <w:rPr>
                <w:b/>
                <w:bCs/>
                <w:sz w:val="24"/>
                <w:szCs w:val="24"/>
              </w:rPr>
              <w:t>, samræður um stærðfræði,</w:t>
            </w:r>
            <w:r>
              <w:rPr>
                <w:b/>
                <w:bCs/>
                <w:sz w:val="24"/>
                <w:szCs w:val="24"/>
              </w:rPr>
              <w:t xml:space="preserve"> verklegar æfingar, </w:t>
            </w:r>
            <w:r w:rsidR="000E1334">
              <w:rPr>
                <w:b/>
                <w:bCs/>
                <w:sz w:val="24"/>
                <w:szCs w:val="24"/>
              </w:rPr>
              <w:t xml:space="preserve">paravinnu, </w:t>
            </w:r>
            <w:r>
              <w:rPr>
                <w:b/>
                <w:bCs/>
                <w:sz w:val="24"/>
                <w:szCs w:val="24"/>
              </w:rPr>
              <w:t>hópvinnu og fleir</w:t>
            </w:r>
            <w:r w:rsidR="000E1334">
              <w:rPr>
                <w:b/>
                <w:bCs/>
                <w:sz w:val="24"/>
                <w:szCs w:val="24"/>
              </w:rPr>
              <w:t xml:space="preserve">i </w:t>
            </w:r>
            <w:r>
              <w:rPr>
                <w:b/>
                <w:bCs/>
                <w:sz w:val="24"/>
                <w:szCs w:val="24"/>
              </w:rPr>
              <w:t>fjölbreyttar kennsluaðferðir</w:t>
            </w:r>
          </w:p>
          <w:p w14:paraId="2E34A705" w14:textId="1989E1B6" w:rsidR="003127C5" w:rsidRPr="003127C5" w:rsidRDefault="003127C5" w:rsidP="000E1334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15F3983F" w14:textId="77777777" w:rsidTr="004E421E">
        <w:trPr>
          <w:trHeight w:val="2523"/>
        </w:trPr>
        <w:tc>
          <w:tcPr>
            <w:tcW w:w="4818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</w:p>
          <w:p w14:paraId="75D9E2F4" w14:textId="77777777" w:rsidR="004E421E" w:rsidRDefault="00F2480C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Sproti 2a og 2b</w:t>
            </w:r>
          </w:p>
          <w:p w14:paraId="738FAD01" w14:textId="43E3CD69" w:rsidR="00F2480C" w:rsidRDefault="00F2480C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Æfinga</w:t>
            </w:r>
            <w:r w:rsidR="000E1334">
              <w:rPr>
                <w:sz w:val="24"/>
                <w:szCs w:val="24"/>
              </w:rPr>
              <w:t>hefti 2a og 2b</w:t>
            </w:r>
          </w:p>
          <w:p w14:paraId="228B83D9" w14:textId="140BC5DC" w:rsidR="000E1334" w:rsidRDefault="000E1334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Stærðfræðispæjarar</w:t>
            </w:r>
          </w:p>
          <w:p w14:paraId="29AA3367" w14:textId="40523BA7" w:rsidR="000E1334" w:rsidRDefault="000E1334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Stærðfræðileikir</w:t>
            </w:r>
          </w:p>
          <w:p w14:paraId="24E071B9" w14:textId="3C841F77" w:rsidR="00F2480C" w:rsidRPr="003771BB" w:rsidRDefault="00F2480C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Ítarefni frá kennurum</w:t>
            </w:r>
          </w:p>
        </w:tc>
        <w:tc>
          <w:tcPr>
            <w:tcW w:w="4823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0C1657CD" w14:textId="446AE35D" w:rsidR="004E421E" w:rsidRPr="000E1334" w:rsidRDefault="000E1334" w:rsidP="004E421E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Kaflap</w:t>
            </w:r>
            <w:r w:rsidR="00F2480C">
              <w:rPr>
                <w:sz w:val="24"/>
                <w:szCs w:val="24"/>
              </w:rPr>
              <w:t xml:space="preserve">róf úr </w:t>
            </w:r>
            <w:r>
              <w:rPr>
                <w:sz w:val="24"/>
                <w:szCs w:val="24"/>
              </w:rPr>
              <w:t>S</w:t>
            </w:r>
            <w:r w:rsidR="00F2480C">
              <w:rPr>
                <w:sz w:val="24"/>
                <w:szCs w:val="24"/>
              </w:rPr>
              <w:t>prota</w:t>
            </w:r>
          </w:p>
          <w:p w14:paraId="6D4A1F82" w14:textId="1AED664A" w:rsidR="000E1334" w:rsidRPr="000E1334" w:rsidRDefault="000E1334" w:rsidP="004E421E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E1334">
              <w:rPr>
                <w:sz w:val="24"/>
                <w:szCs w:val="24"/>
              </w:rPr>
              <w:t>Símat</w:t>
            </w:r>
          </w:p>
          <w:p w14:paraId="2EFF5F31" w14:textId="2079DA02" w:rsidR="00F2480C" w:rsidRPr="004E421E" w:rsidRDefault="00F2480C" w:rsidP="000E1334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4D40" w14:textId="77777777" w:rsidR="00E622E6" w:rsidRDefault="00E622E6" w:rsidP="0087794A">
      <w:pPr>
        <w:spacing w:after="0" w:line="240" w:lineRule="auto"/>
      </w:pPr>
      <w:r>
        <w:separator/>
      </w:r>
    </w:p>
  </w:endnote>
  <w:endnote w:type="continuationSeparator" w:id="0">
    <w:p w14:paraId="58099FB0" w14:textId="77777777" w:rsidR="00E622E6" w:rsidRDefault="00E622E6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DA17" w14:textId="77777777" w:rsidR="00E622E6" w:rsidRDefault="00E622E6" w:rsidP="0087794A">
      <w:pPr>
        <w:spacing w:after="0" w:line="240" w:lineRule="auto"/>
      </w:pPr>
      <w:r>
        <w:separator/>
      </w:r>
    </w:p>
  </w:footnote>
  <w:footnote w:type="continuationSeparator" w:id="0">
    <w:p w14:paraId="1F652799" w14:textId="77777777" w:rsidR="00E622E6" w:rsidRDefault="00E622E6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3A656C16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5C078B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5C078B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B8868C9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  <w:num w:numId="16" w16cid:durableId="213844498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41C58"/>
    <w:rsid w:val="000E1334"/>
    <w:rsid w:val="00141ED0"/>
    <w:rsid w:val="003127C5"/>
    <w:rsid w:val="00340229"/>
    <w:rsid w:val="003771BB"/>
    <w:rsid w:val="003B07E9"/>
    <w:rsid w:val="00414C33"/>
    <w:rsid w:val="00454D71"/>
    <w:rsid w:val="004740DD"/>
    <w:rsid w:val="004E421E"/>
    <w:rsid w:val="005665D7"/>
    <w:rsid w:val="00577C31"/>
    <w:rsid w:val="00593F82"/>
    <w:rsid w:val="005C078B"/>
    <w:rsid w:val="005E4DBE"/>
    <w:rsid w:val="00602E03"/>
    <w:rsid w:val="006C21CF"/>
    <w:rsid w:val="007215A3"/>
    <w:rsid w:val="00731B4A"/>
    <w:rsid w:val="0087794A"/>
    <w:rsid w:val="008B40D8"/>
    <w:rsid w:val="009554A2"/>
    <w:rsid w:val="00967A7B"/>
    <w:rsid w:val="009767D3"/>
    <w:rsid w:val="009D1706"/>
    <w:rsid w:val="00A11260"/>
    <w:rsid w:val="00C74A48"/>
    <w:rsid w:val="00CB7AE2"/>
    <w:rsid w:val="00CC298E"/>
    <w:rsid w:val="00D22FAE"/>
    <w:rsid w:val="00D7699E"/>
    <w:rsid w:val="00D805CE"/>
    <w:rsid w:val="00DE1165"/>
    <w:rsid w:val="00E622E6"/>
    <w:rsid w:val="00E65DAF"/>
    <w:rsid w:val="00E84C4B"/>
    <w:rsid w:val="00EA5052"/>
    <w:rsid w:val="00EA663F"/>
    <w:rsid w:val="00EB5A3B"/>
    <w:rsid w:val="00F16B58"/>
    <w:rsid w:val="00F2480C"/>
    <w:rsid w:val="00F5679C"/>
    <w:rsid w:val="00F82C81"/>
    <w:rsid w:val="00F95495"/>
    <w:rsid w:val="00FA6EB3"/>
    <w:rsid w:val="00FD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483D2885-6CED-4463-8829-785166F3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Fríða Torfadóttir</cp:lastModifiedBy>
  <cp:revision>4</cp:revision>
  <dcterms:created xsi:type="dcterms:W3CDTF">2026-09-30T10:37:00Z</dcterms:created>
  <dcterms:modified xsi:type="dcterms:W3CDTF">2026-09-30T13:17:00Z</dcterms:modified>
</cp:coreProperties>
</file>