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EA677" w14:textId="77777777" w:rsidR="00340229" w:rsidRDefault="00340229" w:rsidP="00340229">
      <w:pPr>
        <w:jc w:val="center"/>
        <w:rPr>
          <w:b/>
          <w:bCs/>
        </w:rPr>
      </w:pPr>
    </w:p>
    <w:tbl>
      <w:tblPr>
        <w:tblStyle w:val="Hnitanettflu"/>
        <w:tblW w:w="9303" w:type="dxa"/>
        <w:tblLook w:val="04A0" w:firstRow="1" w:lastRow="0" w:firstColumn="1" w:lastColumn="0" w:noHBand="0" w:noVBand="1"/>
      </w:tblPr>
      <w:tblGrid>
        <w:gridCol w:w="1275"/>
        <w:gridCol w:w="3386"/>
        <w:gridCol w:w="1639"/>
        <w:gridCol w:w="3003"/>
      </w:tblGrid>
      <w:tr w:rsidR="00340229" w:rsidRPr="0087794A" w14:paraId="428815A4" w14:textId="77777777" w:rsidTr="003F507E">
        <w:trPr>
          <w:trHeight w:val="324"/>
        </w:trPr>
        <w:tc>
          <w:tcPr>
            <w:tcW w:w="4661" w:type="dxa"/>
            <w:gridSpan w:val="2"/>
          </w:tcPr>
          <w:p w14:paraId="43F3C9FA" w14:textId="7FB26470" w:rsidR="00340229" w:rsidRPr="0087794A" w:rsidRDefault="00340229" w:rsidP="00340229">
            <w:pPr>
              <w:jc w:val="center"/>
              <w:rPr>
                <w:b/>
                <w:bCs/>
                <w:sz w:val="24"/>
                <w:szCs w:val="24"/>
              </w:rPr>
            </w:pPr>
            <w:r w:rsidRPr="0087794A">
              <w:rPr>
                <w:b/>
                <w:bCs/>
                <w:sz w:val="24"/>
                <w:szCs w:val="24"/>
              </w:rPr>
              <w:t>Heiti verkefnis eða námsgreinar:</w:t>
            </w:r>
          </w:p>
        </w:tc>
        <w:tc>
          <w:tcPr>
            <w:tcW w:w="4642" w:type="dxa"/>
            <w:gridSpan w:val="2"/>
          </w:tcPr>
          <w:p w14:paraId="7A985F2C" w14:textId="522D7216" w:rsidR="00340229" w:rsidRPr="0087794A" w:rsidRDefault="00340229" w:rsidP="0034022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40229" w:rsidRPr="0087794A" w14:paraId="1ADA7E6D" w14:textId="77777777" w:rsidTr="003F507E">
        <w:trPr>
          <w:trHeight w:val="324"/>
        </w:trPr>
        <w:tc>
          <w:tcPr>
            <w:tcW w:w="1275" w:type="dxa"/>
          </w:tcPr>
          <w:p w14:paraId="726FA6CA" w14:textId="18938258" w:rsidR="00340229" w:rsidRPr="0087794A" w:rsidRDefault="00340229" w:rsidP="00340229">
            <w:pPr>
              <w:rPr>
                <w:b/>
                <w:bCs/>
                <w:sz w:val="24"/>
                <w:szCs w:val="24"/>
              </w:rPr>
            </w:pPr>
            <w:r w:rsidRPr="0087794A">
              <w:rPr>
                <w:b/>
                <w:bCs/>
                <w:sz w:val="24"/>
                <w:szCs w:val="24"/>
              </w:rPr>
              <w:t>Árgangur:</w:t>
            </w:r>
          </w:p>
        </w:tc>
        <w:tc>
          <w:tcPr>
            <w:tcW w:w="3386" w:type="dxa"/>
          </w:tcPr>
          <w:p w14:paraId="79B31BC0" w14:textId="4EFC38E7" w:rsidR="00340229" w:rsidRPr="002A2208" w:rsidRDefault="004D07ED" w:rsidP="002A2208">
            <w:pPr>
              <w:ind w:left="36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  <w:r w:rsidR="002A2208">
              <w:rPr>
                <w:b/>
                <w:bCs/>
                <w:sz w:val="24"/>
                <w:szCs w:val="24"/>
              </w:rPr>
              <w:t>.</w:t>
            </w:r>
            <w:r w:rsidR="00B14FFD">
              <w:rPr>
                <w:b/>
                <w:bCs/>
                <w:sz w:val="24"/>
                <w:szCs w:val="24"/>
              </w:rPr>
              <w:t xml:space="preserve"> </w:t>
            </w:r>
            <w:r w:rsidR="009C345A" w:rsidRPr="002A2208">
              <w:rPr>
                <w:b/>
                <w:bCs/>
                <w:sz w:val="24"/>
                <w:szCs w:val="24"/>
              </w:rPr>
              <w:t>bekkur</w:t>
            </w:r>
          </w:p>
        </w:tc>
        <w:tc>
          <w:tcPr>
            <w:tcW w:w="1639" w:type="dxa"/>
          </w:tcPr>
          <w:p w14:paraId="65F23977" w14:textId="19E32E42" w:rsidR="00340229" w:rsidRPr="0087794A" w:rsidRDefault="00340229" w:rsidP="00340229">
            <w:pPr>
              <w:rPr>
                <w:b/>
                <w:bCs/>
                <w:sz w:val="24"/>
                <w:szCs w:val="24"/>
              </w:rPr>
            </w:pPr>
            <w:r w:rsidRPr="0087794A">
              <w:rPr>
                <w:b/>
                <w:bCs/>
                <w:sz w:val="24"/>
                <w:szCs w:val="24"/>
              </w:rPr>
              <w:t>Námsgrein</w:t>
            </w:r>
          </w:p>
        </w:tc>
        <w:tc>
          <w:tcPr>
            <w:tcW w:w="3003" w:type="dxa"/>
          </w:tcPr>
          <w:p w14:paraId="673C9985" w14:textId="1D8C7A9C" w:rsidR="00340229" w:rsidRPr="0087794A" w:rsidRDefault="009D6D3F" w:rsidP="00FA6EB3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Textílmennt</w:t>
            </w:r>
            <w:proofErr w:type="spellEnd"/>
          </w:p>
        </w:tc>
      </w:tr>
      <w:tr w:rsidR="00340229" w:rsidRPr="0087794A" w14:paraId="558B6769" w14:textId="77777777" w:rsidTr="003F507E">
        <w:trPr>
          <w:trHeight w:val="340"/>
        </w:trPr>
        <w:tc>
          <w:tcPr>
            <w:tcW w:w="1275" w:type="dxa"/>
          </w:tcPr>
          <w:p w14:paraId="6DC0B748" w14:textId="1EBA2F4C" w:rsidR="00340229" w:rsidRPr="0087794A" w:rsidRDefault="00340229" w:rsidP="00340229">
            <w:pPr>
              <w:rPr>
                <w:b/>
                <w:bCs/>
                <w:sz w:val="24"/>
                <w:szCs w:val="24"/>
              </w:rPr>
            </w:pPr>
            <w:r w:rsidRPr="0087794A">
              <w:rPr>
                <w:b/>
                <w:bCs/>
                <w:sz w:val="24"/>
                <w:szCs w:val="24"/>
              </w:rPr>
              <w:t>Tímabil:</w:t>
            </w:r>
          </w:p>
        </w:tc>
        <w:tc>
          <w:tcPr>
            <w:tcW w:w="3386" w:type="dxa"/>
          </w:tcPr>
          <w:p w14:paraId="4B30DFC8" w14:textId="148CD2DD" w:rsidR="00340229" w:rsidRPr="0087794A" w:rsidRDefault="0058276D" w:rsidP="00FA6EB3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2026-2027</w:t>
            </w:r>
          </w:p>
        </w:tc>
        <w:tc>
          <w:tcPr>
            <w:tcW w:w="1639" w:type="dxa"/>
          </w:tcPr>
          <w:p w14:paraId="4620F542" w14:textId="1B11C161" w:rsidR="00340229" w:rsidRPr="0087794A" w:rsidRDefault="00340229" w:rsidP="00340229">
            <w:pPr>
              <w:rPr>
                <w:b/>
                <w:bCs/>
                <w:sz w:val="24"/>
                <w:szCs w:val="24"/>
              </w:rPr>
            </w:pPr>
            <w:r w:rsidRPr="0087794A">
              <w:rPr>
                <w:b/>
                <w:bCs/>
                <w:sz w:val="24"/>
                <w:szCs w:val="24"/>
              </w:rPr>
              <w:t>Kennarar:</w:t>
            </w:r>
          </w:p>
        </w:tc>
        <w:tc>
          <w:tcPr>
            <w:tcW w:w="3003" w:type="dxa"/>
          </w:tcPr>
          <w:p w14:paraId="2D05E0BC" w14:textId="17B8F054" w:rsidR="00503AC2" w:rsidRPr="0087794A" w:rsidRDefault="009D6D3F" w:rsidP="00FA6EB3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Hrafnhildur Úlfarsdóttir</w:t>
            </w:r>
          </w:p>
        </w:tc>
      </w:tr>
      <w:tr w:rsidR="002B12F9" w:rsidRPr="0087794A" w14:paraId="5935E8DE" w14:textId="77777777" w:rsidTr="005417A1">
        <w:trPr>
          <w:trHeight w:val="435"/>
        </w:trPr>
        <w:tc>
          <w:tcPr>
            <w:tcW w:w="9303" w:type="dxa"/>
            <w:gridSpan w:val="4"/>
          </w:tcPr>
          <w:p w14:paraId="2E1E3DCF" w14:textId="1538542C" w:rsidR="002B12F9" w:rsidRPr="00503AC2" w:rsidRDefault="002B12F9" w:rsidP="00503AC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Lykilhæfni:</w:t>
            </w:r>
          </w:p>
        </w:tc>
      </w:tr>
      <w:tr w:rsidR="002B12F9" w:rsidRPr="0087794A" w14:paraId="36A9729B" w14:textId="77777777" w:rsidTr="003F507E">
        <w:trPr>
          <w:trHeight w:val="1331"/>
        </w:trPr>
        <w:tc>
          <w:tcPr>
            <w:tcW w:w="9303" w:type="dxa"/>
            <w:gridSpan w:val="4"/>
          </w:tcPr>
          <w:p w14:paraId="7705FC25" w14:textId="7D9D1D78" w:rsidR="002B12F9" w:rsidRDefault="002B12F9" w:rsidP="00503AC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Hæfniviðmið:</w:t>
            </w:r>
          </w:p>
          <w:p w14:paraId="26B84A05" w14:textId="77777777" w:rsidR="00E61D92" w:rsidRDefault="00E61D92" w:rsidP="00E61D92">
            <w:r>
              <w:t>Verklag</w:t>
            </w:r>
          </w:p>
          <w:p w14:paraId="3AAEABE4" w14:textId="7774D047" w:rsidR="00E61D92" w:rsidRDefault="00C5342D" w:rsidP="00E61D92">
            <w:pPr>
              <w:jc w:val="both"/>
            </w:pPr>
            <w:r>
              <w:t>Efnisval</w:t>
            </w:r>
            <w:r w:rsidR="006030EE">
              <w:t xml:space="preserve">: Nemandi getur </w:t>
            </w:r>
            <w:r w:rsidR="000E7119">
              <w:t xml:space="preserve">unnið úr nokkrum gerðum </w:t>
            </w:r>
            <w:proofErr w:type="spellStart"/>
            <w:r w:rsidR="000E7119">
              <w:t>textílefna</w:t>
            </w:r>
            <w:proofErr w:type="spellEnd"/>
          </w:p>
          <w:p w14:paraId="778C5956" w14:textId="65E7A5E2" w:rsidR="006C7173" w:rsidRDefault="006C7173" w:rsidP="00E61D92">
            <w:pPr>
              <w:jc w:val="both"/>
            </w:pPr>
            <w:r>
              <w:t>Sköpun, hönnun og tækni</w:t>
            </w:r>
          </w:p>
          <w:p w14:paraId="5A050CAA" w14:textId="77777777" w:rsidR="00E61D92" w:rsidRDefault="00E61D92" w:rsidP="00E61D92">
            <w:pPr>
              <w:jc w:val="both"/>
            </w:pPr>
            <w:r>
              <w:t xml:space="preserve">Sköpun: Nemandi getur skreytt verkefni á einfaldan hátt </w:t>
            </w:r>
          </w:p>
          <w:p w14:paraId="0EC3B080" w14:textId="77777777" w:rsidR="00E61D92" w:rsidRDefault="00E61D92" w:rsidP="00E61D92">
            <w:pPr>
              <w:jc w:val="both"/>
            </w:pPr>
            <w:r>
              <w:t xml:space="preserve">Menning og umhverfi </w:t>
            </w:r>
          </w:p>
          <w:p w14:paraId="0456D0B5" w14:textId="251A1623" w:rsidR="00E61D92" w:rsidRPr="00F5107F" w:rsidRDefault="00F5107F" w:rsidP="00E61D92">
            <w:pPr>
              <w:jc w:val="both"/>
              <w:rPr>
                <w:sz w:val="24"/>
                <w:szCs w:val="24"/>
              </w:rPr>
            </w:pPr>
            <w:r w:rsidRPr="00F5107F">
              <w:rPr>
                <w:sz w:val="24"/>
                <w:szCs w:val="24"/>
              </w:rPr>
              <w:t>Merkingar</w:t>
            </w:r>
            <w:r>
              <w:rPr>
                <w:sz w:val="24"/>
                <w:szCs w:val="24"/>
              </w:rPr>
              <w:t xml:space="preserve">: </w:t>
            </w:r>
            <w:r w:rsidR="0049496A">
              <w:rPr>
                <w:sz w:val="24"/>
                <w:szCs w:val="24"/>
              </w:rPr>
              <w:t xml:space="preserve">Nemandi getur </w:t>
            </w:r>
            <w:r w:rsidR="00DD54FD">
              <w:rPr>
                <w:sz w:val="24"/>
                <w:szCs w:val="24"/>
              </w:rPr>
              <w:t xml:space="preserve">gert </w:t>
            </w:r>
            <w:r w:rsidR="0049496A">
              <w:rPr>
                <w:sz w:val="24"/>
                <w:szCs w:val="24"/>
              </w:rPr>
              <w:t>gre</w:t>
            </w:r>
            <w:r w:rsidR="00DD54FD">
              <w:rPr>
                <w:sz w:val="24"/>
                <w:szCs w:val="24"/>
              </w:rPr>
              <w:t xml:space="preserve">in fyrir nokkrum tegundum </w:t>
            </w:r>
            <w:proofErr w:type="spellStart"/>
            <w:r w:rsidR="00DD54FD">
              <w:rPr>
                <w:sz w:val="24"/>
                <w:szCs w:val="24"/>
              </w:rPr>
              <w:t>textíl</w:t>
            </w:r>
            <w:r w:rsidR="00B14FFD">
              <w:rPr>
                <w:sz w:val="24"/>
                <w:szCs w:val="24"/>
              </w:rPr>
              <w:t>efna</w:t>
            </w:r>
            <w:proofErr w:type="spellEnd"/>
          </w:p>
          <w:p w14:paraId="119157B2" w14:textId="2A80ACFE" w:rsidR="00E61D92" w:rsidRPr="00FA6EB3" w:rsidRDefault="00E61D92" w:rsidP="00E61D92">
            <w:pPr>
              <w:jc w:val="both"/>
              <w:rPr>
                <w:b/>
                <w:bCs/>
                <w:color w:val="FF0000"/>
                <w:sz w:val="24"/>
                <w:szCs w:val="24"/>
              </w:rPr>
            </w:pPr>
          </w:p>
          <w:p w14:paraId="0FDDF406" w14:textId="77777777" w:rsidR="00E61D92" w:rsidRDefault="00E61D92" w:rsidP="00E61D92">
            <w:pPr>
              <w:jc w:val="both"/>
              <w:rPr>
                <w:b/>
                <w:bCs/>
                <w:sz w:val="24"/>
                <w:szCs w:val="24"/>
              </w:rPr>
            </w:pPr>
          </w:p>
          <w:p w14:paraId="14C720BE" w14:textId="77777777" w:rsidR="002B12F9" w:rsidRDefault="002B12F9" w:rsidP="00503AC2">
            <w:pPr>
              <w:rPr>
                <w:b/>
                <w:bCs/>
                <w:sz w:val="24"/>
                <w:szCs w:val="24"/>
              </w:rPr>
            </w:pPr>
          </w:p>
          <w:p w14:paraId="660DB36E" w14:textId="6A3B3E7F" w:rsidR="002B12F9" w:rsidRDefault="002B12F9" w:rsidP="00503AC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87794A" w:rsidRPr="0087794A" w14:paraId="34F8244A" w14:textId="77777777" w:rsidTr="003F507E">
        <w:trPr>
          <w:trHeight w:val="1315"/>
        </w:trPr>
        <w:tc>
          <w:tcPr>
            <w:tcW w:w="9303" w:type="dxa"/>
            <w:gridSpan w:val="4"/>
          </w:tcPr>
          <w:p w14:paraId="088085CC" w14:textId="6C4D8DAC" w:rsidR="00FE3F48" w:rsidRDefault="0087794A" w:rsidP="00FE3F48">
            <w:pPr>
              <w:rPr>
                <w:b/>
                <w:bCs/>
                <w:sz w:val="24"/>
                <w:szCs w:val="24"/>
              </w:rPr>
            </w:pPr>
            <w:r w:rsidRPr="00503AC2">
              <w:rPr>
                <w:b/>
                <w:bCs/>
                <w:sz w:val="24"/>
                <w:szCs w:val="24"/>
              </w:rPr>
              <w:t>Lýsing og kennsluaðferðir:</w:t>
            </w:r>
          </w:p>
          <w:p w14:paraId="1783CF61" w14:textId="77777777" w:rsidR="004D07ED" w:rsidRDefault="004D07ED" w:rsidP="004D07ED">
            <w:r>
              <w:t xml:space="preserve">Útsaumur og mynsturgerð og útbúin mynd úr pappamassa. </w:t>
            </w:r>
          </w:p>
          <w:p w14:paraId="03E2D111" w14:textId="52C25884" w:rsidR="004D07ED" w:rsidRPr="004D07ED" w:rsidRDefault="004D07ED" w:rsidP="004D07ED">
            <w:pPr>
              <w:rPr>
                <w:b/>
                <w:bCs/>
                <w:sz w:val="24"/>
                <w:szCs w:val="24"/>
              </w:rPr>
            </w:pPr>
            <w:r>
              <w:t xml:space="preserve">Nemendur læra að  gera </w:t>
            </w:r>
            <w:proofErr w:type="spellStart"/>
            <w:r>
              <w:t>dúsk</w:t>
            </w:r>
            <w:r>
              <w:t>a</w:t>
            </w:r>
            <w:r>
              <w:t>óróa</w:t>
            </w:r>
            <w:proofErr w:type="spellEnd"/>
          </w:p>
          <w:p w14:paraId="2E34A705" w14:textId="2F7B1D25" w:rsidR="00503AC2" w:rsidRPr="0087794A" w:rsidRDefault="004D07ED" w:rsidP="004D07ED">
            <w:pPr>
              <w:rPr>
                <w:b/>
                <w:bCs/>
                <w:sz w:val="24"/>
                <w:szCs w:val="24"/>
              </w:rPr>
            </w:pPr>
            <w:r>
              <w:t>Nemendur læra að hnýta og vefja</w:t>
            </w:r>
          </w:p>
        </w:tc>
      </w:tr>
      <w:tr w:rsidR="0087794A" w:rsidRPr="0087794A" w14:paraId="15F3983F" w14:textId="77777777" w:rsidTr="003F507E">
        <w:trPr>
          <w:trHeight w:val="1347"/>
        </w:trPr>
        <w:tc>
          <w:tcPr>
            <w:tcW w:w="4661" w:type="dxa"/>
            <w:gridSpan w:val="2"/>
          </w:tcPr>
          <w:p w14:paraId="45CF03DE" w14:textId="56857908" w:rsidR="0087794A" w:rsidRDefault="0087794A" w:rsidP="0087794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Námsgögn:</w:t>
            </w:r>
            <w:r w:rsidR="00503AC2">
              <w:rPr>
                <w:b/>
                <w:bCs/>
                <w:sz w:val="24"/>
                <w:szCs w:val="24"/>
              </w:rPr>
              <w:t xml:space="preserve"> </w:t>
            </w:r>
          </w:p>
          <w:p w14:paraId="2DEFD777" w14:textId="77777777" w:rsidR="003666FE" w:rsidRDefault="003666FE" w:rsidP="003666FE">
            <w:pPr>
              <w:rPr>
                <w:sz w:val="24"/>
                <w:szCs w:val="24"/>
              </w:rPr>
            </w:pPr>
            <w:r w:rsidRPr="00075C31">
              <w:rPr>
                <w:sz w:val="24"/>
                <w:szCs w:val="24"/>
              </w:rPr>
              <w:t>Í kennslustundum er nota</w:t>
            </w:r>
            <w:r>
              <w:rPr>
                <w:sz w:val="24"/>
                <w:szCs w:val="24"/>
              </w:rPr>
              <w:t xml:space="preserve">st við glærur og námsgögn frá kennara. </w:t>
            </w:r>
          </w:p>
          <w:p w14:paraId="6825F58A" w14:textId="77777777" w:rsidR="002B12F9" w:rsidRPr="002B12F9" w:rsidRDefault="002B12F9" w:rsidP="003666FE">
            <w:pPr>
              <w:pStyle w:val="Mlsgreinlista"/>
              <w:rPr>
                <w:b/>
                <w:bCs/>
                <w:sz w:val="24"/>
                <w:szCs w:val="24"/>
              </w:rPr>
            </w:pPr>
          </w:p>
          <w:p w14:paraId="1447564C" w14:textId="77777777" w:rsidR="003771BB" w:rsidRDefault="003771BB" w:rsidP="002B12F9">
            <w:pPr>
              <w:rPr>
                <w:sz w:val="24"/>
                <w:szCs w:val="24"/>
              </w:rPr>
            </w:pPr>
          </w:p>
          <w:p w14:paraId="24E071B9" w14:textId="21F914C8" w:rsidR="002B12F9" w:rsidRPr="002B12F9" w:rsidRDefault="002B12F9" w:rsidP="002B12F9">
            <w:pPr>
              <w:rPr>
                <w:sz w:val="24"/>
                <w:szCs w:val="24"/>
              </w:rPr>
            </w:pPr>
          </w:p>
        </w:tc>
        <w:tc>
          <w:tcPr>
            <w:tcW w:w="4642" w:type="dxa"/>
            <w:gridSpan w:val="2"/>
          </w:tcPr>
          <w:p w14:paraId="26056331" w14:textId="77777777" w:rsidR="0087794A" w:rsidRDefault="0087794A" w:rsidP="0087794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Námsmat/skil á verkefnum:</w:t>
            </w:r>
          </w:p>
          <w:p w14:paraId="2EFF5F31" w14:textId="021168EC" w:rsidR="003771BB" w:rsidRPr="00CA702E" w:rsidRDefault="00CA702E" w:rsidP="00CA702E">
            <w:pPr>
              <w:rPr>
                <w:b/>
                <w:bCs/>
                <w:sz w:val="24"/>
                <w:szCs w:val="24"/>
              </w:rPr>
            </w:pPr>
            <w:r w:rsidRPr="00075C31">
              <w:rPr>
                <w:sz w:val="24"/>
                <w:szCs w:val="24"/>
              </w:rPr>
              <w:t>Verkefni nemenda eru metin jafnóðum og þeim er lokið</w:t>
            </w:r>
          </w:p>
        </w:tc>
      </w:tr>
    </w:tbl>
    <w:p w14:paraId="28A2EAD0" w14:textId="77777777" w:rsidR="00340229" w:rsidRDefault="00340229" w:rsidP="00340229">
      <w:pPr>
        <w:jc w:val="center"/>
        <w:rPr>
          <w:b/>
          <w:bCs/>
        </w:rPr>
      </w:pPr>
    </w:p>
    <w:p w14:paraId="0FEF9008" w14:textId="77777777" w:rsidR="003F507E" w:rsidRDefault="003F507E" w:rsidP="00340229">
      <w:pPr>
        <w:jc w:val="center"/>
        <w:rPr>
          <w:b/>
          <w:bCs/>
        </w:rPr>
      </w:pPr>
    </w:p>
    <w:p w14:paraId="50385953" w14:textId="77777777" w:rsidR="003F507E" w:rsidRDefault="003F507E" w:rsidP="00340229">
      <w:pPr>
        <w:jc w:val="center"/>
        <w:rPr>
          <w:b/>
          <w:bCs/>
        </w:rPr>
      </w:pPr>
    </w:p>
    <w:p w14:paraId="317044D8" w14:textId="77777777" w:rsidR="003F507E" w:rsidRDefault="003F507E" w:rsidP="00340229">
      <w:pPr>
        <w:jc w:val="center"/>
        <w:rPr>
          <w:b/>
          <w:bCs/>
        </w:rPr>
      </w:pPr>
    </w:p>
    <w:p w14:paraId="1CCB4B6E" w14:textId="77777777" w:rsidR="003F507E" w:rsidRDefault="003F507E" w:rsidP="00340229">
      <w:pPr>
        <w:jc w:val="center"/>
        <w:rPr>
          <w:b/>
          <w:bCs/>
        </w:rPr>
      </w:pPr>
    </w:p>
    <w:p w14:paraId="7326F3E8" w14:textId="77777777" w:rsidR="003F507E" w:rsidRDefault="003F507E" w:rsidP="00340229">
      <w:pPr>
        <w:jc w:val="center"/>
        <w:rPr>
          <w:b/>
          <w:bCs/>
        </w:rPr>
      </w:pPr>
    </w:p>
    <w:p w14:paraId="06D8D07A" w14:textId="77777777" w:rsidR="003F507E" w:rsidRDefault="003F507E" w:rsidP="00340229">
      <w:pPr>
        <w:jc w:val="center"/>
        <w:rPr>
          <w:b/>
          <w:bCs/>
        </w:rPr>
      </w:pPr>
    </w:p>
    <w:p w14:paraId="2E495C00" w14:textId="77777777" w:rsidR="003F507E" w:rsidRDefault="003F507E" w:rsidP="00340229">
      <w:pPr>
        <w:jc w:val="center"/>
        <w:rPr>
          <w:b/>
          <w:bCs/>
        </w:rPr>
      </w:pPr>
    </w:p>
    <w:p w14:paraId="7B343F0B" w14:textId="77777777" w:rsidR="003F507E" w:rsidRDefault="003F507E" w:rsidP="00340229">
      <w:pPr>
        <w:jc w:val="center"/>
        <w:rPr>
          <w:b/>
          <w:bCs/>
        </w:rPr>
      </w:pPr>
    </w:p>
    <w:p w14:paraId="68E43A1B" w14:textId="77777777" w:rsidR="003F507E" w:rsidRDefault="003F507E" w:rsidP="00340229">
      <w:pPr>
        <w:jc w:val="center"/>
        <w:rPr>
          <w:b/>
          <w:bCs/>
        </w:rPr>
      </w:pPr>
    </w:p>
    <w:p w14:paraId="1618E123" w14:textId="77777777" w:rsidR="003F507E" w:rsidRDefault="003F507E" w:rsidP="00340229">
      <w:pPr>
        <w:jc w:val="center"/>
        <w:rPr>
          <w:b/>
          <w:bCs/>
        </w:rPr>
      </w:pPr>
    </w:p>
    <w:p w14:paraId="3474F695" w14:textId="77777777" w:rsidR="003F507E" w:rsidRDefault="003F507E" w:rsidP="00340229">
      <w:pPr>
        <w:jc w:val="center"/>
        <w:rPr>
          <w:b/>
          <w:bCs/>
        </w:rPr>
      </w:pPr>
    </w:p>
    <w:p w14:paraId="404EBAF8" w14:textId="77777777" w:rsidR="003F507E" w:rsidRDefault="003F507E" w:rsidP="00340229">
      <w:pPr>
        <w:jc w:val="center"/>
        <w:rPr>
          <w:b/>
          <w:bCs/>
        </w:rPr>
      </w:pPr>
    </w:p>
    <w:p w14:paraId="4A6BB4F4" w14:textId="77777777" w:rsidR="003F507E" w:rsidRDefault="003F507E" w:rsidP="00340229">
      <w:pPr>
        <w:jc w:val="center"/>
        <w:rPr>
          <w:b/>
          <w:bCs/>
        </w:rPr>
      </w:pPr>
    </w:p>
    <w:p w14:paraId="131495E6" w14:textId="77777777" w:rsidR="003F507E" w:rsidRDefault="003F507E" w:rsidP="00340229">
      <w:pPr>
        <w:jc w:val="center"/>
        <w:rPr>
          <w:b/>
          <w:bCs/>
        </w:rPr>
      </w:pPr>
    </w:p>
    <w:p w14:paraId="53E1FEE5" w14:textId="77777777" w:rsidR="003F507E" w:rsidRDefault="003F507E" w:rsidP="00340229">
      <w:pPr>
        <w:jc w:val="center"/>
        <w:rPr>
          <w:b/>
          <w:bCs/>
        </w:rPr>
      </w:pPr>
    </w:p>
    <w:p w14:paraId="35F00A65" w14:textId="77777777" w:rsidR="003F507E" w:rsidRDefault="003F507E" w:rsidP="00340229">
      <w:pPr>
        <w:jc w:val="center"/>
        <w:rPr>
          <w:b/>
          <w:bCs/>
        </w:rPr>
      </w:pPr>
    </w:p>
    <w:p w14:paraId="1F549E32" w14:textId="77777777" w:rsidR="003F507E" w:rsidRDefault="003F507E" w:rsidP="00340229">
      <w:pPr>
        <w:jc w:val="center"/>
        <w:rPr>
          <w:b/>
          <w:bCs/>
        </w:rPr>
      </w:pPr>
    </w:p>
    <w:p w14:paraId="698BAA0F" w14:textId="77777777" w:rsidR="003F507E" w:rsidRDefault="003F507E" w:rsidP="00340229">
      <w:pPr>
        <w:jc w:val="center"/>
        <w:rPr>
          <w:b/>
          <w:bCs/>
        </w:rPr>
      </w:pPr>
    </w:p>
    <w:p w14:paraId="041496C4" w14:textId="77777777" w:rsidR="003F507E" w:rsidRDefault="003F507E" w:rsidP="00340229">
      <w:pPr>
        <w:jc w:val="center"/>
        <w:rPr>
          <w:b/>
          <w:bCs/>
        </w:rPr>
      </w:pPr>
    </w:p>
    <w:p w14:paraId="09FD49A3" w14:textId="77777777" w:rsidR="003F507E" w:rsidRPr="00340229" w:rsidRDefault="003F507E" w:rsidP="00340229">
      <w:pPr>
        <w:jc w:val="center"/>
        <w:rPr>
          <w:b/>
          <w:bCs/>
        </w:rPr>
      </w:pPr>
    </w:p>
    <w:sectPr w:rsidR="003F507E" w:rsidRPr="0034022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2A9729" w14:textId="77777777" w:rsidR="00314BC6" w:rsidRDefault="00314BC6" w:rsidP="0087794A">
      <w:pPr>
        <w:spacing w:after="0" w:line="240" w:lineRule="auto"/>
      </w:pPr>
      <w:r>
        <w:separator/>
      </w:r>
    </w:p>
  </w:endnote>
  <w:endnote w:type="continuationSeparator" w:id="0">
    <w:p w14:paraId="3E2FAA9F" w14:textId="77777777" w:rsidR="00314BC6" w:rsidRDefault="00314BC6" w:rsidP="008779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CEECE6" w14:textId="77777777" w:rsidR="00314BC6" w:rsidRDefault="00314BC6" w:rsidP="0087794A">
      <w:pPr>
        <w:spacing w:after="0" w:line="240" w:lineRule="auto"/>
      </w:pPr>
      <w:r>
        <w:separator/>
      </w:r>
    </w:p>
  </w:footnote>
  <w:footnote w:type="continuationSeparator" w:id="0">
    <w:p w14:paraId="182B3732" w14:textId="77777777" w:rsidR="00314BC6" w:rsidRDefault="00314BC6" w:rsidP="008779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C1080" w14:textId="6E6CA1AF" w:rsidR="0087794A" w:rsidRPr="0087794A" w:rsidRDefault="0087794A" w:rsidP="0087794A">
    <w:pPr>
      <w:jc w:val="center"/>
      <w:rPr>
        <w:b/>
        <w:bCs/>
        <w:sz w:val="28"/>
        <w:szCs w:val="28"/>
      </w:rPr>
    </w:pPr>
    <w:r w:rsidRPr="0087794A">
      <w:rPr>
        <w:b/>
        <w:bCs/>
        <w:noProof/>
        <w:sz w:val="28"/>
        <w:szCs w:val="28"/>
      </w:rPr>
      <w:drawing>
        <wp:anchor distT="0" distB="0" distL="114300" distR="114300" simplePos="0" relativeHeight="251661824" behindDoc="0" locked="0" layoutInCell="1" allowOverlap="1" wp14:anchorId="6622FA30" wp14:editId="45E0A028">
          <wp:simplePos x="0" y="0"/>
          <wp:positionH relativeFrom="column">
            <wp:posOffset>5077672</wp:posOffset>
          </wp:positionH>
          <wp:positionV relativeFrom="paragraph">
            <wp:posOffset>-235585</wp:posOffset>
          </wp:positionV>
          <wp:extent cx="1067435" cy="683260"/>
          <wp:effectExtent l="0" t="0" r="0" b="0"/>
          <wp:wrapThrough wrapText="bothSides">
            <wp:wrapPolygon edited="0">
              <wp:start x="0" y="0"/>
              <wp:lineTo x="0" y="21078"/>
              <wp:lineTo x="21202" y="21078"/>
              <wp:lineTo x="21202" y="0"/>
              <wp:lineTo x="0" y="0"/>
            </wp:wrapPolygon>
          </wp:wrapThrough>
          <wp:docPr id="2" name="Mynd 2" descr="Valgreinar Seljaskóla í 8., 9. og 10. bekk 2018-20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Valgreinar Seljaskóla í 8., 9. og 10. bekk 2018-201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7435" cy="683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7794A">
      <w:rPr>
        <w:b/>
        <w:bCs/>
        <w:sz w:val="28"/>
        <w:szCs w:val="28"/>
      </w:rPr>
      <w:t xml:space="preserve">Námsáætlun Seljaskóla veturinn </w:t>
    </w:r>
    <w:r w:rsidR="0058276D">
      <w:rPr>
        <w:b/>
        <w:bCs/>
        <w:sz w:val="28"/>
        <w:szCs w:val="28"/>
      </w:rPr>
      <w:t>2026-2027</w:t>
    </w:r>
  </w:p>
  <w:p w14:paraId="1CB6A655" w14:textId="4A743D9E" w:rsidR="0087794A" w:rsidRDefault="0087794A">
    <w:pPr>
      <w:pStyle w:val="Suhaus"/>
    </w:pPr>
  </w:p>
  <w:p w14:paraId="1CBF27DD" w14:textId="77777777" w:rsidR="0087794A" w:rsidRDefault="0087794A">
    <w:pPr>
      <w:pStyle w:val="Suhau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51634"/>
    <w:multiLevelType w:val="hybridMultilevel"/>
    <w:tmpl w:val="FA760334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C67750"/>
    <w:multiLevelType w:val="hybridMultilevel"/>
    <w:tmpl w:val="F54628F4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313A75"/>
    <w:multiLevelType w:val="hybridMultilevel"/>
    <w:tmpl w:val="DCF644BE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5F3EF7"/>
    <w:multiLevelType w:val="hybridMultilevel"/>
    <w:tmpl w:val="75FCDC94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7B20B9"/>
    <w:multiLevelType w:val="hybridMultilevel"/>
    <w:tmpl w:val="1DDE3678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B61D54"/>
    <w:multiLevelType w:val="hybridMultilevel"/>
    <w:tmpl w:val="B89E03BA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BF75B8"/>
    <w:multiLevelType w:val="hybridMultilevel"/>
    <w:tmpl w:val="B14E6C1C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142353"/>
    <w:multiLevelType w:val="hybridMultilevel"/>
    <w:tmpl w:val="4E3842F0"/>
    <w:lvl w:ilvl="0" w:tplc="040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0A61C9"/>
    <w:multiLevelType w:val="hybridMultilevel"/>
    <w:tmpl w:val="3C90D20E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3528B1"/>
    <w:multiLevelType w:val="hybridMultilevel"/>
    <w:tmpl w:val="70BC4D76"/>
    <w:lvl w:ilvl="0" w:tplc="040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763483"/>
    <w:multiLevelType w:val="hybridMultilevel"/>
    <w:tmpl w:val="813C4292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3129830">
    <w:abstractNumId w:val="4"/>
  </w:num>
  <w:num w:numId="2" w16cid:durableId="1867062311">
    <w:abstractNumId w:val="3"/>
  </w:num>
  <w:num w:numId="3" w16cid:durableId="1151215383">
    <w:abstractNumId w:val="5"/>
  </w:num>
  <w:num w:numId="4" w16cid:durableId="1793596651">
    <w:abstractNumId w:val="7"/>
  </w:num>
  <w:num w:numId="5" w16cid:durableId="189340409">
    <w:abstractNumId w:val="10"/>
  </w:num>
  <w:num w:numId="6" w16cid:durableId="1706130059">
    <w:abstractNumId w:val="6"/>
  </w:num>
  <w:num w:numId="7" w16cid:durableId="1559976825">
    <w:abstractNumId w:val="8"/>
  </w:num>
  <w:num w:numId="8" w16cid:durableId="960722968">
    <w:abstractNumId w:val="0"/>
  </w:num>
  <w:num w:numId="9" w16cid:durableId="1206791475">
    <w:abstractNumId w:val="2"/>
  </w:num>
  <w:num w:numId="10" w16cid:durableId="1964193585">
    <w:abstractNumId w:val="1"/>
  </w:num>
  <w:num w:numId="11" w16cid:durableId="9520518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229"/>
    <w:rsid w:val="00023C18"/>
    <w:rsid w:val="000435B5"/>
    <w:rsid w:val="000D6040"/>
    <w:rsid w:val="000E7119"/>
    <w:rsid w:val="000F1244"/>
    <w:rsid w:val="00194F52"/>
    <w:rsid w:val="00287A2F"/>
    <w:rsid w:val="002A2208"/>
    <w:rsid w:val="002A4BC0"/>
    <w:rsid w:val="002B12F9"/>
    <w:rsid w:val="002E24F8"/>
    <w:rsid w:val="00314BC6"/>
    <w:rsid w:val="00340229"/>
    <w:rsid w:val="003666FE"/>
    <w:rsid w:val="00366D18"/>
    <w:rsid w:val="003771BB"/>
    <w:rsid w:val="00383D2C"/>
    <w:rsid w:val="003A056F"/>
    <w:rsid w:val="003F507E"/>
    <w:rsid w:val="0045186F"/>
    <w:rsid w:val="004740DD"/>
    <w:rsid w:val="0049496A"/>
    <w:rsid w:val="004D07ED"/>
    <w:rsid w:val="00503AC2"/>
    <w:rsid w:val="005417A1"/>
    <w:rsid w:val="00563851"/>
    <w:rsid w:val="00563AD0"/>
    <w:rsid w:val="00563AF4"/>
    <w:rsid w:val="005665D7"/>
    <w:rsid w:val="0058276D"/>
    <w:rsid w:val="00593F82"/>
    <w:rsid w:val="005946D7"/>
    <w:rsid w:val="00601439"/>
    <w:rsid w:val="006030EE"/>
    <w:rsid w:val="00621ECB"/>
    <w:rsid w:val="006C21CF"/>
    <w:rsid w:val="006C627B"/>
    <w:rsid w:val="006C7173"/>
    <w:rsid w:val="006E7C87"/>
    <w:rsid w:val="007C5898"/>
    <w:rsid w:val="0085424E"/>
    <w:rsid w:val="0087794A"/>
    <w:rsid w:val="008B40D8"/>
    <w:rsid w:val="009B43F0"/>
    <w:rsid w:val="009C345A"/>
    <w:rsid w:val="009D6D3F"/>
    <w:rsid w:val="00A3305E"/>
    <w:rsid w:val="00AE4E93"/>
    <w:rsid w:val="00B14FFD"/>
    <w:rsid w:val="00B3161C"/>
    <w:rsid w:val="00B35004"/>
    <w:rsid w:val="00B7682C"/>
    <w:rsid w:val="00C5342D"/>
    <w:rsid w:val="00CA702E"/>
    <w:rsid w:val="00CB7AE2"/>
    <w:rsid w:val="00CC298E"/>
    <w:rsid w:val="00CC5AF6"/>
    <w:rsid w:val="00D95718"/>
    <w:rsid w:val="00DA5979"/>
    <w:rsid w:val="00DD54FD"/>
    <w:rsid w:val="00E32B91"/>
    <w:rsid w:val="00E43F69"/>
    <w:rsid w:val="00E57010"/>
    <w:rsid w:val="00E61D92"/>
    <w:rsid w:val="00E82C6A"/>
    <w:rsid w:val="00E84C4B"/>
    <w:rsid w:val="00F05E0B"/>
    <w:rsid w:val="00F5107F"/>
    <w:rsid w:val="00FA6EB3"/>
    <w:rsid w:val="00FE3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385A2"/>
  <w15:docId w15:val="{60C05D08-6A21-4E4E-B518-8AE366C2B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s-I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Venjulegur">
    <w:name w:val="Normal"/>
    <w:qFormat/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table" w:styleId="Hnitanettflu">
    <w:name w:val="Table Grid"/>
    <w:basedOn w:val="Tafla-venjuleg"/>
    <w:uiPriority w:val="39"/>
    <w:rsid w:val="003402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haus">
    <w:name w:val="header"/>
    <w:basedOn w:val="Venjulegur"/>
    <w:link w:val="SuhausStaf"/>
    <w:uiPriority w:val="99"/>
    <w:unhideWhenUsed/>
    <w:rsid w:val="008779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hausStaf">
    <w:name w:val="Síðuhaus Staf"/>
    <w:basedOn w:val="Sjlfgefinleturgermlsgreinar"/>
    <w:link w:val="Suhaus"/>
    <w:uiPriority w:val="99"/>
    <w:rsid w:val="0087794A"/>
  </w:style>
  <w:style w:type="paragraph" w:styleId="Suftur">
    <w:name w:val="footer"/>
    <w:basedOn w:val="Venjulegur"/>
    <w:link w:val="SufturStaf"/>
    <w:uiPriority w:val="99"/>
    <w:unhideWhenUsed/>
    <w:rsid w:val="008779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fturStaf">
    <w:name w:val="Síðufótur Staf"/>
    <w:basedOn w:val="Sjlfgefinleturgermlsgreinar"/>
    <w:link w:val="Suftur"/>
    <w:uiPriority w:val="99"/>
    <w:rsid w:val="0087794A"/>
  </w:style>
  <w:style w:type="paragraph" w:styleId="Mlsgreinlista">
    <w:name w:val="List Paragraph"/>
    <w:basedOn w:val="Venjulegur"/>
    <w:uiPriority w:val="34"/>
    <w:qFormat/>
    <w:rsid w:val="008779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þ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c109489b-2484-49fe-8815-b911c43ef19f}" enabled="1" method="Standard" siteId="{6aed0be3-a6ff-4c6c-83b5-bb72bdd1008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Titill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Kristjana Ósk Sturludóttir</dc:creator>
  <cp:keywords/>
  <dc:description/>
  <cp:lastModifiedBy>Hrafnhildur Úlfarsdóttir</cp:lastModifiedBy>
  <cp:revision>2</cp:revision>
  <dcterms:created xsi:type="dcterms:W3CDTF">2026-09-30T12:56:00Z</dcterms:created>
  <dcterms:modified xsi:type="dcterms:W3CDTF">2026-09-30T12:56:00Z</dcterms:modified>
</cp:coreProperties>
</file>