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9642" w:type="dxa"/>
        <w:tblLook w:val="04A0" w:firstRow="1" w:lastRow="0" w:firstColumn="1" w:lastColumn="0" w:noHBand="0" w:noVBand="1"/>
      </w:tblPr>
      <w:tblGrid>
        <w:gridCol w:w="1320"/>
        <w:gridCol w:w="3498"/>
        <w:gridCol w:w="1691"/>
        <w:gridCol w:w="3133"/>
      </w:tblGrid>
      <w:tr w:rsidR="00340229" w:rsidRPr="0087794A" w14:paraId="428815A4" w14:textId="77777777" w:rsidTr="004E421E">
        <w:trPr>
          <w:trHeight w:val="345"/>
        </w:trPr>
        <w:tc>
          <w:tcPr>
            <w:tcW w:w="4818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823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4E421E">
        <w:trPr>
          <w:trHeight w:val="357"/>
        </w:trPr>
        <w:tc>
          <w:tcPr>
            <w:tcW w:w="1320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498" w:type="dxa"/>
          </w:tcPr>
          <w:p w14:paraId="79B31BC0" w14:textId="14774B8F" w:rsidR="00340229" w:rsidRPr="005E4DBE" w:rsidRDefault="009554A2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1B4A" w:rsidRPr="005E4DBE">
              <w:rPr>
                <w:sz w:val="24"/>
                <w:szCs w:val="24"/>
              </w:rPr>
              <w:t xml:space="preserve">.bekkur </w:t>
            </w:r>
          </w:p>
        </w:tc>
        <w:tc>
          <w:tcPr>
            <w:tcW w:w="1691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131" w:type="dxa"/>
          </w:tcPr>
          <w:p w14:paraId="673C9985" w14:textId="029AF61E" w:rsidR="00340229" w:rsidRPr="005E4DBE" w:rsidRDefault="004E421E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Íslenska</w:t>
            </w:r>
          </w:p>
        </w:tc>
      </w:tr>
      <w:tr w:rsidR="00340229" w:rsidRPr="0087794A" w14:paraId="558B6769" w14:textId="77777777" w:rsidTr="004E421E">
        <w:trPr>
          <w:trHeight w:val="345"/>
        </w:trPr>
        <w:tc>
          <w:tcPr>
            <w:tcW w:w="1320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498" w:type="dxa"/>
          </w:tcPr>
          <w:p w14:paraId="4B30DFC8" w14:textId="4CF7459B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38432E">
              <w:rPr>
                <w:sz w:val="24"/>
                <w:szCs w:val="24"/>
              </w:rPr>
              <w:t xml:space="preserve">6 </w:t>
            </w:r>
            <w:r w:rsidRPr="005E4DBE">
              <w:rPr>
                <w:sz w:val="24"/>
                <w:szCs w:val="24"/>
              </w:rPr>
              <w:t>- 202</w:t>
            </w:r>
            <w:r w:rsidR="0038432E">
              <w:rPr>
                <w:sz w:val="24"/>
                <w:szCs w:val="24"/>
              </w:rPr>
              <w:t>7</w:t>
            </w:r>
          </w:p>
        </w:tc>
        <w:tc>
          <w:tcPr>
            <w:tcW w:w="1691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131" w:type="dxa"/>
          </w:tcPr>
          <w:p w14:paraId="2D05E0BC" w14:textId="6A967489" w:rsidR="00340229" w:rsidRPr="005E4DBE" w:rsidRDefault="0038432E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Fríða, Guðrún og Ingibjörg</w:t>
            </w:r>
          </w:p>
        </w:tc>
      </w:tr>
      <w:tr w:rsidR="0087794A" w:rsidRPr="0087794A" w14:paraId="297CD4D7" w14:textId="77777777" w:rsidTr="004E421E">
        <w:trPr>
          <w:trHeight w:val="714"/>
        </w:trPr>
        <w:tc>
          <w:tcPr>
            <w:tcW w:w="964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49A90929" w14:textId="396DF65A" w:rsidR="00F5679C" w:rsidRDefault="0038432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sýnt frumkvæði í verkefnum og beðið um aðstoð eftir þörfum</w:t>
            </w:r>
          </w:p>
          <w:p w14:paraId="29544102" w14:textId="77777777" w:rsidR="0038432E" w:rsidRDefault="0038432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lært af mistökum sínum</w:t>
            </w:r>
          </w:p>
          <w:p w14:paraId="61ED10B6" w14:textId="5EA6EDDB" w:rsidR="002630C3" w:rsidRDefault="002630C3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rætt um eigin styrkleika og þekkt hugarfar vaxtar</w:t>
            </w:r>
          </w:p>
          <w:p w14:paraId="7D3FDD6B" w14:textId="77777777" w:rsidR="0038432E" w:rsidRDefault="0038432E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Nemandi sýnir </w:t>
            </w:r>
            <w:r w:rsidR="00B15E68">
              <w:rPr>
                <w:sz w:val="24"/>
                <w:szCs w:val="24"/>
              </w:rPr>
              <w:t>sjálfstæði í vinnubrögðum</w:t>
            </w:r>
          </w:p>
          <w:p w14:paraId="05A9485C" w14:textId="77777777" w:rsidR="00B15E68" w:rsidRDefault="00B15E68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vinnur verk sín eftir bestu getu</w:t>
            </w:r>
          </w:p>
          <w:p w14:paraId="059210EC" w14:textId="77777777" w:rsidR="00030C8C" w:rsidRDefault="00030C8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fer eftir fyrirmælum</w:t>
            </w:r>
          </w:p>
          <w:p w14:paraId="42DD54F2" w14:textId="77777777" w:rsidR="00030C8C" w:rsidRDefault="00030C8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jákvæð viðhorf til skólastarfsins</w:t>
            </w:r>
          </w:p>
          <w:p w14:paraId="1399341A" w14:textId="77777777" w:rsidR="00030C8C" w:rsidRDefault="00030C8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nýtir tímnan sinn vel</w:t>
            </w:r>
          </w:p>
          <w:p w14:paraId="6DDF4D98" w14:textId="77777777" w:rsidR="00030C8C" w:rsidRDefault="00030C8C" w:rsidP="00602E03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gefur öðrum vinnufrið</w:t>
            </w:r>
          </w:p>
          <w:p w14:paraId="7BA5FA36" w14:textId="283EC5CE" w:rsidR="00030C8C" w:rsidRPr="00F5679C" w:rsidRDefault="00030C8C" w:rsidP="002630C3">
            <w:pPr>
              <w:pStyle w:val="ListParagraph"/>
              <w:rPr>
                <w:sz w:val="24"/>
                <w:szCs w:val="24"/>
              </w:rPr>
            </w:pPr>
          </w:p>
        </w:tc>
      </w:tr>
      <w:tr w:rsidR="0087794A" w:rsidRPr="0087794A" w14:paraId="071BC121" w14:textId="77777777" w:rsidTr="004E421E">
        <w:trPr>
          <w:trHeight w:val="1059"/>
        </w:trPr>
        <w:tc>
          <w:tcPr>
            <w:tcW w:w="9642" w:type="dxa"/>
            <w:gridSpan w:val="4"/>
          </w:tcPr>
          <w:p w14:paraId="625B3E5E" w14:textId="0A8DEECF" w:rsidR="0087794A" w:rsidRPr="004F1078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4F1078">
              <w:rPr>
                <w:b/>
                <w:bCs/>
                <w:sz w:val="24"/>
                <w:szCs w:val="24"/>
              </w:rPr>
              <w:t>Hæfniviðmið námsgreina:</w:t>
            </w:r>
          </w:p>
          <w:p w14:paraId="1BD1D0C6" w14:textId="014CB606" w:rsidR="004E421E" w:rsidRPr="004F1078" w:rsidRDefault="004F1078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beitt skýrum og áheyrilegum framburði</w:t>
            </w:r>
          </w:p>
          <w:p w14:paraId="05C21345" w14:textId="1140C54F" w:rsidR="004F1078" w:rsidRPr="004F1078" w:rsidRDefault="004F1078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sagt frá atburðum og/eða upplifunum fyrir framan hóp</w:t>
            </w:r>
          </w:p>
          <w:p w14:paraId="72E12F2A" w14:textId="720087C1" w:rsidR="004F1078" w:rsidRPr="004F1078" w:rsidRDefault="004F1078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hlustað af athygli á fjölbreytt efni og endursagt</w:t>
            </w:r>
          </w:p>
          <w:p w14:paraId="6D2E225F" w14:textId="7917FA13" w:rsidR="004F1078" w:rsidRPr="004F1078" w:rsidRDefault="004F1078" w:rsidP="004E421E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beitt aðferðum við umskráningu hljóða og stafa þannig lestur verði lipur</w:t>
            </w:r>
          </w:p>
          <w:p w14:paraId="533DCB13" w14:textId="5B698613" w:rsidR="004F1078" w:rsidRPr="004F1078" w:rsidRDefault="004F1078" w:rsidP="004F107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beitt einföldum aðferðum við lestur</w:t>
            </w:r>
          </w:p>
          <w:p w14:paraId="70E25336" w14:textId="1D559A28" w:rsidR="004F1078" w:rsidRPr="004F1078" w:rsidRDefault="004F1078" w:rsidP="004F107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lesið einfalda texta og svarað spurningum um innihald</w:t>
            </w:r>
          </w:p>
          <w:p w14:paraId="58680FAE" w14:textId="33941387" w:rsidR="004F1078" w:rsidRPr="004F1078" w:rsidRDefault="004F1078" w:rsidP="004F107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beitt góðum orðaforða við að skilja texta</w:t>
            </w:r>
          </w:p>
          <w:p w14:paraId="386C1EBE" w14:textId="7334165D" w:rsidR="004F1078" w:rsidRPr="004F1078" w:rsidRDefault="00B15E68" w:rsidP="004F1078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 xml:space="preserve">Nemandi getur </w:t>
            </w:r>
            <w:r w:rsidR="004F1078" w:rsidRPr="004F1078">
              <w:rPr>
                <w:sz w:val="24"/>
                <w:szCs w:val="24"/>
              </w:rPr>
              <w:t>unnið með ævintýri, sögur og ljóð ætluð börnum</w:t>
            </w:r>
          </w:p>
          <w:p w14:paraId="04BA479C" w14:textId="60F27021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unnið með rím og vísur</w:t>
            </w:r>
          </w:p>
          <w:p w14:paraId="40B53B57" w14:textId="77777777" w:rsidR="0087794A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lesið einfalda texta frá fyrri tímum</w:t>
            </w:r>
          </w:p>
          <w:p w14:paraId="312BAD5E" w14:textId="7777777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dregið rétt til stafs og haft bil á milli orða</w:t>
            </w:r>
          </w:p>
          <w:p w14:paraId="70713945" w14:textId="411F4E1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 xml:space="preserve">Nemandi þekkir </w:t>
            </w:r>
            <w:r w:rsidR="008E1E63">
              <w:rPr>
                <w:sz w:val="24"/>
                <w:szCs w:val="24"/>
              </w:rPr>
              <w:t xml:space="preserve">hvenær nota skal </w:t>
            </w:r>
            <w:r w:rsidRPr="004F1078">
              <w:rPr>
                <w:sz w:val="24"/>
                <w:szCs w:val="24"/>
              </w:rPr>
              <w:t>stóran og lítinn staf</w:t>
            </w:r>
          </w:p>
          <w:p w14:paraId="550DB5BB" w14:textId="7CA35CF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búið til stuttar málsgreinar og sett punkt á réttan stað</w:t>
            </w:r>
          </w:p>
          <w:p w14:paraId="49DD68DF" w14:textId="7777777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samið stutta texta frá eigin brjósti</w:t>
            </w:r>
          </w:p>
          <w:p w14:paraId="77476CB2" w14:textId="7777777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þekkir og getur fundið helstu einingar málsins, svo sem bókstafi, hljóð, atkvæði, orð og samsett orð</w:t>
            </w:r>
          </w:p>
          <w:p w14:paraId="2E70DDA2" w14:textId="7777777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þekkir stafrófið og getur raðað í stafrófsröð</w:t>
            </w:r>
          </w:p>
          <w:p w14:paraId="522164DE" w14:textId="77777777" w:rsidR="004F1078" w:rsidRPr="004F1078" w:rsidRDefault="004F1078" w:rsidP="0087794A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078">
              <w:rPr>
                <w:sz w:val="24"/>
                <w:szCs w:val="24"/>
              </w:rPr>
              <w:t>Nemandi getur beitt töluðu máli og rituðu, ráðið yfir orðaforða og málskilningi sem hæfir aldri</w:t>
            </w:r>
          </w:p>
          <w:p w14:paraId="3A165DDD" w14:textId="0185FD23" w:rsidR="004F1078" w:rsidRPr="004F1078" w:rsidRDefault="004F1078" w:rsidP="008E1E63">
            <w:pPr>
              <w:pStyle w:val="ListParagraph"/>
              <w:rPr>
                <w:sz w:val="24"/>
                <w:szCs w:val="24"/>
              </w:rPr>
            </w:pPr>
          </w:p>
        </w:tc>
      </w:tr>
      <w:tr w:rsidR="0087794A" w:rsidRPr="0087794A" w14:paraId="34F8244A" w14:textId="77777777" w:rsidTr="004E421E">
        <w:trPr>
          <w:trHeight w:val="1761"/>
        </w:trPr>
        <w:tc>
          <w:tcPr>
            <w:tcW w:w="964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0F10F680" w14:textId="3161A183" w:rsidR="008E1E63" w:rsidRPr="008E1E63" w:rsidRDefault="004E421E" w:rsidP="0087794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Í íslensku</w:t>
            </w:r>
            <w:r w:rsidR="008E1E63">
              <w:rPr>
                <w:sz w:val="24"/>
                <w:szCs w:val="24"/>
              </w:rPr>
              <w:t xml:space="preserve"> leggjum við áherslu á lestur, ritun, skrift, stafsetningu, hlustun og lesskilning</w:t>
            </w:r>
          </w:p>
          <w:p w14:paraId="2E34A705" w14:textId="65F0663C" w:rsidR="0087794A" w:rsidRPr="008E1E63" w:rsidRDefault="008E1E63" w:rsidP="0087794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8E1E63">
              <w:rPr>
                <w:sz w:val="24"/>
                <w:szCs w:val="24"/>
              </w:rPr>
              <w:t>Notast verður við fjölbreyttar kennsluaðferðir</w:t>
            </w:r>
            <w:r>
              <w:rPr>
                <w:sz w:val="24"/>
                <w:szCs w:val="24"/>
              </w:rPr>
              <w:t>, s.s. lært í gegnum leik, tjáning</w:t>
            </w:r>
            <w:r w:rsidR="00DA4B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hlustun</w:t>
            </w:r>
            <w:r w:rsidR="00DA4B9B">
              <w:rPr>
                <w:sz w:val="24"/>
                <w:szCs w:val="24"/>
              </w:rPr>
              <w:t>, samræður, samvinna og skrifleg verkefni</w:t>
            </w:r>
          </w:p>
        </w:tc>
      </w:tr>
      <w:tr w:rsidR="0087794A" w:rsidRPr="0087794A" w14:paraId="15F3983F" w14:textId="77777777" w:rsidTr="004E421E">
        <w:trPr>
          <w:trHeight w:val="2523"/>
        </w:trPr>
        <w:tc>
          <w:tcPr>
            <w:tcW w:w="4818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Námsgögn:</w:t>
            </w:r>
          </w:p>
          <w:p w14:paraId="51EF2EA6" w14:textId="50803DF3" w:rsidR="00DA4B9B" w:rsidRDefault="00DA4B9B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Lestrarlandið</w:t>
            </w:r>
          </w:p>
          <w:p w14:paraId="01C7689C" w14:textId="528EF8E4" w:rsidR="003771BB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Ritrún</w:t>
            </w:r>
          </w:p>
          <w:p w14:paraId="1562BC66" w14:textId="77777777" w:rsidR="004E421E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Litla lesrún</w:t>
            </w:r>
          </w:p>
          <w:p w14:paraId="6729CED0" w14:textId="38D8B764" w:rsidR="00DA4B9B" w:rsidRDefault="00DA4B9B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Skrift 1a og 1b</w:t>
            </w:r>
          </w:p>
          <w:p w14:paraId="6D793C44" w14:textId="77777777" w:rsidR="004E421E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Upplestur hjá kennurum</w:t>
            </w:r>
          </w:p>
          <w:p w14:paraId="17C3AF21" w14:textId="77777777" w:rsidR="004E421E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Lestur og heimalestur</w:t>
            </w:r>
          </w:p>
          <w:p w14:paraId="51AA3A1A" w14:textId="77777777" w:rsidR="004E421E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Orðavinna</w:t>
            </w:r>
          </w:p>
          <w:p w14:paraId="336E4B0D" w14:textId="2941FDA0" w:rsidR="004E421E" w:rsidRDefault="004E421E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Hefti og ítarefni frá kennurum</w:t>
            </w:r>
          </w:p>
          <w:p w14:paraId="24E071B9" w14:textId="5BE69397" w:rsidR="00DA4B9B" w:rsidRPr="00DA4B9B" w:rsidRDefault="00DA4B9B" w:rsidP="00DA4B9B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823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3122DE2E" w14:textId="7E4BE0AF" w:rsidR="004E421E" w:rsidRPr="005E4C5C" w:rsidRDefault="004E421E" w:rsidP="005E4C5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Vinna í tímum</w:t>
            </w:r>
          </w:p>
          <w:p w14:paraId="2A2E6467" w14:textId="77777777" w:rsidR="004E421E" w:rsidRPr="004E421E" w:rsidRDefault="004E421E" w:rsidP="004E421E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Heimalestur</w:t>
            </w:r>
          </w:p>
          <w:p w14:paraId="6B4DA42D" w14:textId="52044244" w:rsidR="004F1078" w:rsidRPr="005E4C5C" w:rsidRDefault="004E421E" w:rsidP="005E4C5C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Lesfimi</w:t>
            </w:r>
          </w:p>
          <w:p w14:paraId="2EFF5F31" w14:textId="5570E28C" w:rsidR="005E4C5C" w:rsidRPr="005E4C5C" w:rsidRDefault="005E4C5C" w:rsidP="004F107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5E4C5C">
              <w:rPr>
                <w:sz w:val="24"/>
                <w:szCs w:val="24"/>
              </w:rPr>
              <w:t>Stuttar kannanir</w:t>
            </w: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82D56" w14:textId="77777777" w:rsidR="004A6707" w:rsidRDefault="004A6707" w:rsidP="0087794A">
      <w:pPr>
        <w:spacing w:after="0" w:line="240" w:lineRule="auto"/>
      </w:pPr>
      <w:r>
        <w:separator/>
      </w:r>
    </w:p>
  </w:endnote>
  <w:endnote w:type="continuationSeparator" w:id="0">
    <w:p w14:paraId="6A66C8A4" w14:textId="77777777" w:rsidR="004A6707" w:rsidRDefault="004A6707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D095" w14:textId="77777777" w:rsidR="004A6707" w:rsidRDefault="004A6707" w:rsidP="0087794A">
      <w:pPr>
        <w:spacing w:after="0" w:line="240" w:lineRule="auto"/>
      </w:pPr>
      <w:r>
        <w:separator/>
      </w:r>
    </w:p>
  </w:footnote>
  <w:footnote w:type="continuationSeparator" w:id="0">
    <w:p w14:paraId="0CF3E601" w14:textId="77777777" w:rsidR="004A6707" w:rsidRDefault="004A6707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74BC9F5C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38432E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38432E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B8868C9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30C8C"/>
    <w:rsid w:val="00041C58"/>
    <w:rsid w:val="00141ED0"/>
    <w:rsid w:val="002630C3"/>
    <w:rsid w:val="002B58E7"/>
    <w:rsid w:val="002C5F54"/>
    <w:rsid w:val="00340229"/>
    <w:rsid w:val="003771BB"/>
    <w:rsid w:val="0038432E"/>
    <w:rsid w:val="003B07E9"/>
    <w:rsid w:val="003B5B61"/>
    <w:rsid w:val="00414C33"/>
    <w:rsid w:val="00454D71"/>
    <w:rsid w:val="004740DD"/>
    <w:rsid w:val="004A6707"/>
    <w:rsid w:val="004E421E"/>
    <w:rsid w:val="004F1078"/>
    <w:rsid w:val="005665D7"/>
    <w:rsid w:val="00577C31"/>
    <w:rsid w:val="00593F82"/>
    <w:rsid w:val="005E4C5C"/>
    <w:rsid w:val="005E4DBE"/>
    <w:rsid w:val="00602E03"/>
    <w:rsid w:val="006C21CF"/>
    <w:rsid w:val="007215A3"/>
    <w:rsid w:val="00731B4A"/>
    <w:rsid w:val="0078283B"/>
    <w:rsid w:val="0087794A"/>
    <w:rsid w:val="008B40D8"/>
    <w:rsid w:val="008E1E63"/>
    <w:rsid w:val="009554A2"/>
    <w:rsid w:val="00967A7B"/>
    <w:rsid w:val="009D1706"/>
    <w:rsid w:val="00A11260"/>
    <w:rsid w:val="00B15E68"/>
    <w:rsid w:val="00C74A48"/>
    <w:rsid w:val="00CB7AE2"/>
    <w:rsid w:val="00CC298E"/>
    <w:rsid w:val="00D805CE"/>
    <w:rsid w:val="00DA4B9B"/>
    <w:rsid w:val="00DE1165"/>
    <w:rsid w:val="00E84C4B"/>
    <w:rsid w:val="00EB5A3B"/>
    <w:rsid w:val="00F16B58"/>
    <w:rsid w:val="00F5679C"/>
    <w:rsid w:val="00F82C81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FD09AB4-FF3E-4376-93DB-7D37E05D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Fríða Torfadóttir</cp:lastModifiedBy>
  <cp:revision>4</cp:revision>
  <dcterms:created xsi:type="dcterms:W3CDTF">2026-09-30T09:54:00Z</dcterms:created>
  <dcterms:modified xsi:type="dcterms:W3CDTF">2026-09-30T13:13:00Z</dcterms:modified>
</cp:coreProperties>
</file>